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CA" w:rsidRDefault="00E2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C4ACA" w:rsidRDefault="00E231E0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8C4ACA" w:rsidRDefault="00E2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E2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C4ACA" w:rsidRDefault="0085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AB5CFA">
        <w:rPr>
          <w:rFonts w:ascii="Times New Roman" w:hAnsi="Times New Roman" w:cs="Times New Roman"/>
          <w:sz w:val="28"/>
          <w:szCs w:val="28"/>
          <w:u w:val="single"/>
        </w:rPr>
        <w:t xml:space="preserve"> . 01. 2025</w:t>
      </w:r>
      <w:r w:rsidR="007E0D77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8C4ACA" w:rsidRDefault="00E2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2"/>
        <w:gridCol w:w="1134"/>
        <w:gridCol w:w="1054"/>
        <w:gridCol w:w="930"/>
      </w:tblGrid>
      <w:tr w:rsidR="008C4ACA" w:rsidTr="007E0D77">
        <w:tc>
          <w:tcPr>
            <w:tcW w:w="1246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0" w:type="dxa"/>
            <w:gridSpan w:val="3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</w:t>
            </w:r>
          </w:p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8C4ACA" w:rsidRDefault="003729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C4ACA" w:rsidRDefault="00E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C4ACA" w:rsidTr="007E0D77">
        <w:trPr>
          <w:trHeight w:val="371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ACA" w:rsidRDefault="00E231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C4ACA" w:rsidRDefault="00E231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2" w:type="dxa"/>
          </w:tcPr>
          <w:p w:rsidR="008C4ACA" w:rsidRDefault="00E231E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4ACA" w:rsidTr="007E0D77">
        <w:tc>
          <w:tcPr>
            <w:tcW w:w="1246" w:type="dxa"/>
          </w:tcPr>
          <w:p w:rsidR="008C4ACA" w:rsidRDefault="007E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8C4ACA" w:rsidRDefault="007E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2</w:t>
            </w:r>
          </w:p>
        </w:tc>
        <w:tc>
          <w:tcPr>
            <w:tcW w:w="992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CA" w:rsidTr="007E0D77">
        <w:tc>
          <w:tcPr>
            <w:tcW w:w="1246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C4ACA" w:rsidRDefault="007E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8C4ACA" w:rsidRDefault="007E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2" w:type="dxa"/>
          </w:tcPr>
          <w:p w:rsidR="008C4ACA" w:rsidRDefault="007B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4" w:type="dxa"/>
          </w:tcPr>
          <w:p w:rsidR="008C4ACA" w:rsidRDefault="007B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8C4ACA" w:rsidTr="007E0D77"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05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8C4ACA" w:rsidTr="007E0D77"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0D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1054" w:type="dxa"/>
          </w:tcPr>
          <w:p w:rsidR="008C4ACA" w:rsidRDefault="007B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7B5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ACA" w:rsidTr="007E0D77"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054" w:type="dxa"/>
          </w:tcPr>
          <w:p w:rsidR="008C4ACA" w:rsidRDefault="00AB5CFA" w:rsidP="00AB5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</w:tr>
      <w:tr w:rsidR="008C4ACA" w:rsidTr="007E0D77"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05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8C4ACA" w:rsidTr="007E0D77">
        <w:tc>
          <w:tcPr>
            <w:tcW w:w="4221" w:type="dxa"/>
            <w:gridSpan w:val="2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267,7</w:t>
            </w:r>
          </w:p>
        </w:tc>
        <w:tc>
          <w:tcPr>
            <w:tcW w:w="105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  <w:tr w:rsidR="008C4ACA" w:rsidTr="007E0D77">
        <w:trPr>
          <w:trHeight w:val="169"/>
        </w:trPr>
        <w:tc>
          <w:tcPr>
            <w:tcW w:w="1246" w:type="dxa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5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8C4ACA" w:rsidRDefault="007B5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8C4ACA" w:rsidRDefault="00AB5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4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054" w:type="dxa"/>
          </w:tcPr>
          <w:p w:rsidR="008C4ACA" w:rsidRDefault="00B4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8C4ACA" w:rsidTr="007E0D77">
        <w:trPr>
          <w:trHeight w:val="348"/>
        </w:trPr>
        <w:tc>
          <w:tcPr>
            <w:tcW w:w="1246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B524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8C4ACA" w:rsidRDefault="007B5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4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8C4ACA" w:rsidTr="007E0D77">
        <w:trPr>
          <w:trHeight w:val="312"/>
        </w:trPr>
        <w:tc>
          <w:tcPr>
            <w:tcW w:w="1246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43F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16,8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</w:t>
            </w:r>
            <w:r w:rsidR="003729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8C4ACA" w:rsidTr="007E0D77">
        <w:trPr>
          <w:trHeight w:val="256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65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43F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82,8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372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29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4ACA" w:rsidTr="007E0D77">
        <w:trPr>
          <w:trHeight w:val="224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650BA2" w:rsidP="0065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Кисель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43F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372953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8C4ACA" w:rsidTr="007E0D77">
        <w:trPr>
          <w:trHeight w:val="255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150,2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8C4ACA" w:rsidTr="007E0D77">
        <w:trPr>
          <w:trHeight w:val="254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13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8C4ACA" w:rsidTr="007E0D77">
        <w:trPr>
          <w:trHeight w:val="266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2" w:type="dxa"/>
          </w:tcPr>
          <w:p w:rsidR="008C4ACA" w:rsidRDefault="00B4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B11E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054" w:type="dxa"/>
          </w:tcPr>
          <w:p w:rsidR="008C4ACA" w:rsidRDefault="00B1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C72E9F" w:rsidTr="007E0D77">
        <w:trPr>
          <w:trHeight w:val="266"/>
        </w:trPr>
        <w:tc>
          <w:tcPr>
            <w:tcW w:w="1246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2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24,6</w:t>
            </w:r>
          </w:p>
        </w:tc>
        <w:tc>
          <w:tcPr>
            <w:tcW w:w="1134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117,2</w:t>
            </w:r>
          </w:p>
        </w:tc>
        <w:tc>
          <w:tcPr>
            <w:tcW w:w="1054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C72E9F" w:rsidRDefault="00C7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8C4ACA" w:rsidTr="007E0D77">
        <w:trPr>
          <w:trHeight w:val="268"/>
        </w:trPr>
        <w:tc>
          <w:tcPr>
            <w:tcW w:w="1246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13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83,4</w:t>
            </w:r>
          </w:p>
        </w:tc>
        <w:tc>
          <w:tcPr>
            <w:tcW w:w="1134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541,3</w:t>
            </w:r>
          </w:p>
        </w:tc>
        <w:tc>
          <w:tcPr>
            <w:tcW w:w="105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C4ACA" w:rsidRDefault="003C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49,07</w:t>
            </w:r>
          </w:p>
        </w:tc>
      </w:tr>
      <w:tr w:rsidR="008C4ACA" w:rsidTr="007E0D77">
        <w:trPr>
          <w:trHeight w:val="291"/>
        </w:trPr>
        <w:tc>
          <w:tcPr>
            <w:tcW w:w="1246" w:type="dxa"/>
            <w:vMerge w:val="restart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729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3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1134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143,9</w:t>
            </w:r>
          </w:p>
        </w:tc>
        <w:tc>
          <w:tcPr>
            <w:tcW w:w="1054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</w:t>
            </w:r>
            <w:r w:rsidR="003729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8C4ACA" w:rsidRDefault="003C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</w:tr>
      <w:tr w:rsidR="008C4ACA" w:rsidTr="007E0D77">
        <w:trPr>
          <w:trHeight w:val="367"/>
        </w:trPr>
        <w:tc>
          <w:tcPr>
            <w:tcW w:w="1246" w:type="dxa"/>
            <w:vMerge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729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054" w:type="dxa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C4ACA" w:rsidRDefault="003C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</w:tr>
      <w:tr w:rsidR="008C4ACA" w:rsidTr="007E0D77">
        <w:trPr>
          <w:trHeight w:val="398"/>
        </w:trPr>
        <w:tc>
          <w:tcPr>
            <w:tcW w:w="1246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C4ACA" w:rsidRDefault="00E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C4ACA" w:rsidRDefault="000E7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729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11,8</w:t>
            </w:r>
          </w:p>
        </w:tc>
        <w:tc>
          <w:tcPr>
            <w:tcW w:w="709" w:type="dxa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1132" w:type="dxa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  <w:tc>
          <w:tcPr>
            <w:tcW w:w="1134" w:type="dxa"/>
          </w:tcPr>
          <w:p w:rsidR="008C4ACA" w:rsidRDefault="003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264,4</w:t>
            </w:r>
          </w:p>
        </w:tc>
        <w:tc>
          <w:tcPr>
            <w:tcW w:w="1054" w:type="dxa"/>
          </w:tcPr>
          <w:p w:rsidR="008C4ACA" w:rsidRDefault="008C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C4ACA" w:rsidRDefault="003C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8C4ACA">
        <w:trPr>
          <w:trHeight w:val="30"/>
        </w:trPr>
        <w:tc>
          <w:tcPr>
            <w:tcW w:w="3882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CA">
        <w:trPr>
          <w:trHeight w:val="30"/>
        </w:trPr>
        <w:tc>
          <w:tcPr>
            <w:tcW w:w="3882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8C4ACA">
        <w:trPr>
          <w:trHeight w:val="30"/>
        </w:trPr>
        <w:tc>
          <w:tcPr>
            <w:tcW w:w="3906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8C4ACA">
        <w:trPr>
          <w:trHeight w:val="30"/>
        </w:trPr>
        <w:tc>
          <w:tcPr>
            <w:tcW w:w="4110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ACA" w:rsidRDefault="003C0EF4" w:rsidP="008B0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Итого за день 98,19</w:t>
      </w: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E231E0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C4ACA" w:rsidRDefault="00E231E0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8C4ACA" w:rsidRDefault="00E2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CA" w:rsidRDefault="00E2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C4ACA" w:rsidRDefault="008B0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29.01.2025г</w:t>
      </w:r>
      <w:r w:rsidR="00E231E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C4ACA" w:rsidRDefault="00E2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8C4ACA">
        <w:trPr>
          <w:trHeight w:val="30"/>
        </w:trPr>
        <w:tc>
          <w:tcPr>
            <w:tcW w:w="3882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CA">
        <w:trPr>
          <w:trHeight w:val="30"/>
        </w:trPr>
        <w:tc>
          <w:tcPr>
            <w:tcW w:w="3882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8C4ACA">
        <w:trPr>
          <w:trHeight w:val="30"/>
        </w:trPr>
        <w:tc>
          <w:tcPr>
            <w:tcW w:w="3906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8C4ACA">
        <w:trPr>
          <w:trHeight w:val="30"/>
        </w:trPr>
        <w:tc>
          <w:tcPr>
            <w:tcW w:w="4110" w:type="dxa"/>
          </w:tcPr>
          <w:p w:rsidR="008C4ACA" w:rsidRDefault="008C4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8B000A" w:rsidTr="00416687">
        <w:tc>
          <w:tcPr>
            <w:tcW w:w="1246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</w:t>
            </w:r>
          </w:p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8B000A" w:rsidRDefault="008B000A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8B000A" w:rsidRDefault="008B000A" w:rsidP="0041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B000A" w:rsidRDefault="008B000A" w:rsidP="0041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B000A" w:rsidTr="00416687">
        <w:trPr>
          <w:trHeight w:val="371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000A" w:rsidTr="00416687"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2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0A" w:rsidTr="00416687">
        <w:tc>
          <w:tcPr>
            <w:tcW w:w="1246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9,22</w:t>
            </w:r>
          </w:p>
        </w:tc>
      </w:tr>
      <w:tr w:rsidR="008B000A" w:rsidTr="00416687"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8B000A" w:rsidTr="00416687"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</w:tc>
      </w:tr>
      <w:tr w:rsidR="008B000A" w:rsidTr="00416687"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8B000A" w:rsidTr="00416687"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8B000A" w:rsidTr="00416687">
        <w:tc>
          <w:tcPr>
            <w:tcW w:w="4221" w:type="dxa"/>
            <w:gridSpan w:val="2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345,6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</w:tr>
      <w:tr w:rsidR="008B000A" w:rsidTr="00416687">
        <w:trPr>
          <w:trHeight w:val="169"/>
        </w:trPr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8B000A" w:rsidTr="00416687">
        <w:trPr>
          <w:trHeight w:val="348"/>
        </w:trPr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8B000A" w:rsidTr="00416687">
        <w:trPr>
          <w:trHeight w:val="312"/>
        </w:trPr>
        <w:tc>
          <w:tcPr>
            <w:tcW w:w="1246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</w:tr>
      <w:tr w:rsidR="008B000A" w:rsidTr="00416687">
        <w:trPr>
          <w:trHeight w:val="256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99,4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8B000A" w:rsidTr="00416687">
        <w:trPr>
          <w:trHeight w:val="224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177,5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</w:t>
            </w:r>
          </w:p>
        </w:tc>
      </w:tr>
      <w:tr w:rsidR="008B000A" w:rsidTr="00416687">
        <w:trPr>
          <w:trHeight w:val="255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121,6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</w:tc>
      </w:tr>
      <w:tr w:rsidR="008B000A" w:rsidTr="00416687">
        <w:trPr>
          <w:trHeight w:val="254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8B000A" w:rsidTr="00416687">
        <w:trPr>
          <w:trHeight w:val="266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</w:tr>
      <w:tr w:rsidR="008B000A" w:rsidTr="00416687">
        <w:trPr>
          <w:trHeight w:val="266"/>
        </w:trPr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8B000A" w:rsidTr="00416687">
        <w:trPr>
          <w:trHeight w:val="268"/>
        </w:trPr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675,4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55,38</w:t>
            </w:r>
          </w:p>
        </w:tc>
      </w:tr>
      <w:tr w:rsidR="008B000A" w:rsidTr="00416687">
        <w:trPr>
          <w:trHeight w:val="291"/>
        </w:trPr>
        <w:tc>
          <w:tcPr>
            <w:tcW w:w="1246" w:type="dxa"/>
            <w:vMerge w:val="restart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201,4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</w:tr>
      <w:tr w:rsidR="008B000A" w:rsidTr="00416687">
        <w:trPr>
          <w:trHeight w:val="367"/>
        </w:trPr>
        <w:tc>
          <w:tcPr>
            <w:tcW w:w="1246" w:type="dxa"/>
            <w:vMerge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14,56</w:t>
            </w:r>
          </w:p>
        </w:tc>
      </w:tr>
      <w:tr w:rsidR="008B000A" w:rsidTr="00416687">
        <w:trPr>
          <w:trHeight w:val="398"/>
        </w:trPr>
        <w:tc>
          <w:tcPr>
            <w:tcW w:w="1246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11,8</w:t>
            </w:r>
          </w:p>
        </w:tc>
        <w:tc>
          <w:tcPr>
            <w:tcW w:w="709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49,3</w:t>
            </w:r>
          </w:p>
        </w:tc>
        <w:tc>
          <w:tcPr>
            <w:tcW w:w="1133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054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B000A" w:rsidRDefault="008B000A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24,69</w:t>
            </w:r>
          </w:p>
        </w:tc>
      </w:tr>
    </w:tbl>
    <w:p w:rsidR="008B000A" w:rsidRPr="008B000A" w:rsidRDefault="008B000A" w:rsidP="008B00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000A">
        <w:rPr>
          <w:rFonts w:ascii="Times New Roman" w:hAnsi="Times New Roman" w:cs="Times New Roman"/>
          <w:b/>
          <w:sz w:val="28"/>
          <w:szCs w:val="28"/>
        </w:rPr>
        <w:t xml:space="preserve">                Итого за день 117,19</w:t>
      </w: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CA" w:rsidRDefault="008C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ACA" w:rsidSect="00F6789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EB" w:rsidRDefault="00FA55EB">
      <w:pPr>
        <w:spacing w:line="240" w:lineRule="auto"/>
      </w:pPr>
      <w:r>
        <w:separator/>
      </w:r>
    </w:p>
  </w:endnote>
  <w:endnote w:type="continuationSeparator" w:id="1">
    <w:p w:rsidR="00FA55EB" w:rsidRDefault="00FA5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EB" w:rsidRDefault="00FA55EB">
      <w:pPr>
        <w:spacing w:after="0"/>
      </w:pPr>
      <w:r>
        <w:separator/>
      </w:r>
    </w:p>
  </w:footnote>
  <w:footnote w:type="continuationSeparator" w:id="1">
    <w:p w:rsidR="00FA55EB" w:rsidRDefault="00FA55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CA" w:rsidRDefault="008C4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0E7C8C"/>
    <w:rsid w:val="0013670F"/>
    <w:rsid w:val="0019421D"/>
    <w:rsid w:val="001C192D"/>
    <w:rsid w:val="001D112D"/>
    <w:rsid w:val="002E63FF"/>
    <w:rsid w:val="00305FAC"/>
    <w:rsid w:val="00321DC4"/>
    <w:rsid w:val="00372953"/>
    <w:rsid w:val="00385B9D"/>
    <w:rsid w:val="00385F83"/>
    <w:rsid w:val="003B4E86"/>
    <w:rsid w:val="003C0EF4"/>
    <w:rsid w:val="0040085E"/>
    <w:rsid w:val="0040097C"/>
    <w:rsid w:val="00484E59"/>
    <w:rsid w:val="00543A6E"/>
    <w:rsid w:val="00550D53"/>
    <w:rsid w:val="005D74E4"/>
    <w:rsid w:val="005F0C14"/>
    <w:rsid w:val="00604E28"/>
    <w:rsid w:val="00650BA2"/>
    <w:rsid w:val="00681DBD"/>
    <w:rsid w:val="006860E8"/>
    <w:rsid w:val="0070558C"/>
    <w:rsid w:val="007077AF"/>
    <w:rsid w:val="007107B9"/>
    <w:rsid w:val="007108F7"/>
    <w:rsid w:val="00734FD3"/>
    <w:rsid w:val="007B5246"/>
    <w:rsid w:val="007E0D77"/>
    <w:rsid w:val="007F43C9"/>
    <w:rsid w:val="00844F48"/>
    <w:rsid w:val="00856EB0"/>
    <w:rsid w:val="00864813"/>
    <w:rsid w:val="00864AA9"/>
    <w:rsid w:val="008B000A"/>
    <w:rsid w:val="008B6BF0"/>
    <w:rsid w:val="008C4ACA"/>
    <w:rsid w:val="00983880"/>
    <w:rsid w:val="00A80AC4"/>
    <w:rsid w:val="00A904A0"/>
    <w:rsid w:val="00AB5CFA"/>
    <w:rsid w:val="00B11E7C"/>
    <w:rsid w:val="00B43FF6"/>
    <w:rsid w:val="00B4592E"/>
    <w:rsid w:val="00C25342"/>
    <w:rsid w:val="00C72E9F"/>
    <w:rsid w:val="00CB6D17"/>
    <w:rsid w:val="00D26301"/>
    <w:rsid w:val="00D46FF8"/>
    <w:rsid w:val="00D77E8F"/>
    <w:rsid w:val="00D807D2"/>
    <w:rsid w:val="00DA6515"/>
    <w:rsid w:val="00E231E0"/>
    <w:rsid w:val="00E55764"/>
    <w:rsid w:val="00E71553"/>
    <w:rsid w:val="00EF0B50"/>
    <w:rsid w:val="00F00752"/>
    <w:rsid w:val="00F6789D"/>
    <w:rsid w:val="00FA55EB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6789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6789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6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6789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678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ZKDaUM58D+2cUO8h6MomxmK/oqeDlZcqYjHjUQr98L4=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U2GLsKJ/83EiyjSreDR+6k7+DM+vpHd9nUkjCjXFVwmBmk/BtMy8cD1Q7f+gZytJ
mkuPwGBKulHEir4dmKLEdQ==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YYAQR/Ovith/f1jaSMnp12QUGbk=</DigestValue>
      </Reference>
      <Reference URI="/word/endnotes.xml?ContentType=application/vnd.openxmlformats-officedocument.wordprocessingml.endnotes+xml">
        <DigestMethod Algorithm="http://www.w3.org/2000/09/xmldsig#sha1"/>
        <DigestValue>+5XJyhUmsDD1BwNOPcWoawpjHQY=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7CHa/ZDsHPE7RD5qxHKGm7ry6NM=</DigestValue>
      </Reference>
      <Reference URI="/word/header1.xml?ContentType=application/vnd.openxmlformats-officedocument.wordprocessingml.header+xml">
        <DigestMethod Algorithm="http://www.w3.org/2000/09/xmldsig#sha1"/>
        <DigestValue>ZACw1nKK06Sm88uU55k0mTQ9a3M=</DigestValue>
      </Reference>
      <Reference URI="/word/settings.xml?ContentType=application/vnd.openxmlformats-officedocument.wordprocessingml.settings+xml">
        <DigestMethod Algorithm="http://www.w3.org/2000/09/xmldsig#sha1"/>
        <DigestValue>bcqJiGb8IizUlpX/F7Dp7VffbCw=</DigestValue>
      </Reference>
      <Reference URI="/word/styles.xml?ContentType=application/vnd.openxmlformats-officedocument.wordprocessingml.styles+xml">
        <DigestMethod Algorithm="http://www.w3.org/2000/09/xmldsig#sha1"/>
        <DigestValue>VEPkj0/VgDv7LfoX9wSP3uapWpg=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2025-01-27T13:34:42Z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