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1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3A8B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C6C1D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D8A5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78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3748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E6E7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09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397B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DFF9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F6B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0DF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2A2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1F43D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508E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782C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2E541F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24EBA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1A8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6A2FF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2DF2C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507E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000EB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6FCF9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257D360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6EEE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8D5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3B6E5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C284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9298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9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23B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2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3DF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B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313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6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04AB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8E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8729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9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03A8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A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5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55A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064EE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3CB5DF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52" w:type="dxa"/>
          </w:tcPr>
          <w:p w14:paraId="000DBB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76B8B0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1131" w:type="dxa"/>
          </w:tcPr>
          <w:p w14:paraId="0A1E7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5" w:type="dxa"/>
          </w:tcPr>
          <w:p w14:paraId="48B54B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82.4</w:t>
            </w:r>
          </w:p>
        </w:tc>
        <w:tc>
          <w:tcPr>
            <w:tcW w:w="996" w:type="dxa"/>
          </w:tcPr>
          <w:p w14:paraId="114DA5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2674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EB1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0D27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сливочное порциями</w:t>
            </w:r>
          </w:p>
        </w:tc>
        <w:tc>
          <w:tcPr>
            <w:tcW w:w="995" w:type="dxa"/>
          </w:tcPr>
          <w:p w14:paraId="72EB0F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2" w:type="dxa"/>
          </w:tcPr>
          <w:p w14:paraId="56C6EB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708" w:type="dxa"/>
          </w:tcPr>
          <w:p w14:paraId="581F0D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1131" w:type="dxa"/>
          </w:tcPr>
          <w:p w14:paraId="7C0A9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415" w:type="dxa"/>
          </w:tcPr>
          <w:p w14:paraId="37325E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66.1</w:t>
            </w:r>
          </w:p>
        </w:tc>
        <w:tc>
          <w:tcPr>
            <w:tcW w:w="996" w:type="dxa"/>
          </w:tcPr>
          <w:p w14:paraId="549A7F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14:paraId="69C9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8FF9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00749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молочная овсяная</w:t>
            </w:r>
          </w:p>
        </w:tc>
        <w:tc>
          <w:tcPr>
            <w:tcW w:w="995" w:type="dxa"/>
          </w:tcPr>
          <w:p w14:paraId="14385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19FD29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708" w:type="dxa"/>
          </w:tcPr>
          <w:p w14:paraId="2A81DB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1131" w:type="dxa"/>
          </w:tcPr>
          <w:p w14:paraId="1724A8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17.1</w:t>
            </w:r>
          </w:p>
        </w:tc>
        <w:tc>
          <w:tcPr>
            <w:tcW w:w="1415" w:type="dxa"/>
          </w:tcPr>
          <w:p w14:paraId="75C793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136.4</w:t>
            </w:r>
          </w:p>
        </w:tc>
        <w:tc>
          <w:tcPr>
            <w:tcW w:w="996" w:type="dxa"/>
          </w:tcPr>
          <w:p w14:paraId="06BDA0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E17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7493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238E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вареное</w:t>
            </w:r>
          </w:p>
        </w:tc>
        <w:tc>
          <w:tcPr>
            <w:tcW w:w="995" w:type="dxa"/>
          </w:tcPr>
          <w:p w14:paraId="5DFAC9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34AE6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5F02BE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041272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53F844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41C24B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06D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862C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B40BC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молоком и сахаром</w:t>
            </w:r>
          </w:p>
        </w:tc>
        <w:tc>
          <w:tcPr>
            <w:tcW w:w="995" w:type="dxa"/>
          </w:tcPr>
          <w:p w14:paraId="7FD4D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DF2F4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08" w:type="dxa"/>
          </w:tcPr>
          <w:p w14:paraId="2A3793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0.9</w:t>
            </w:r>
          </w:p>
        </w:tc>
        <w:tc>
          <w:tcPr>
            <w:tcW w:w="1131" w:type="dxa"/>
          </w:tcPr>
          <w:p w14:paraId="0767F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1415" w:type="dxa"/>
          </w:tcPr>
          <w:p w14:paraId="58DD0E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38.2</w:t>
            </w:r>
          </w:p>
        </w:tc>
        <w:tc>
          <w:tcPr>
            <w:tcW w:w="996" w:type="dxa"/>
          </w:tcPr>
          <w:p w14:paraId="233268E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29CC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6D5A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4163C9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15309C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52" w:type="dxa"/>
          </w:tcPr>
          <w:p w14:paraId="4D0FB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08CE5F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0.7</w:t>
            </w:r>
          </w:p>
        </w:tc>
        <w:tc>
          <w:tcPr>
            <w:tcW w:w="1131" w:type="dxa"/>
          </w:tcPr>
          <w:p w14:paraId="2E92A5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5" w:type="dxa"/>
          </w:tcPr>
          <w:p w14:paraId="20C4A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102.5</w:t>
            </w:r>
          </w:p>
        </w:tc>
        <w:tc>
          <w:tcPr>
            <w:tcW w:w="996" w:type="dxa"/>
          </w:tcPr>
          <w:p w14:paraId="1A1C29D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EBC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C6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2E7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73F79C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D53DB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79B346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499A5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7ECD19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3BE6253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2E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68B0C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6E68C8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503</w:t>
            </w:r>
          </w:p>
        </w:tc>
        <w:tc>
          <w:tcPr>
            <w:tcW w:w="852" w:type="dxa"/>
          </w:tcPr>
          <w:p w14:paraId="2D3277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20.2</w:t>
            </w:r>
          </w:p>
        </w:tc>
        <w:tc>
          <w:tcPr>
            <w:tcW w:w="708" w:type="dxa"/>
          </w:tcPr>
          <w:p w14:paraId="3561B7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25.8</w:t>
            </w:r>
          </w:p>
        </w:tc>
        <w:tc>
          <w:tcPr>
            <w:tcW w:w="1131" w:type="dxa"/>
          </w:tcPr>
          <w:p w14:paraId="720981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55.8</w:t>
            </w:r>
          </w:p>
        </w:tc>
        <w:tc>
          <w:tcPr>
            <w:tcW w:w="1415" w:type="dxa"/>
          </w:tcPr>
          <w:p w14:paraId="1A5E2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535.5</w:t>
            </w:r>
          </w:p>
        </w:tc>
        <w:tc>
          <w:tcPr>
            <w:tcW w:w="996" w:type="dxa"/>
          </w:tcPr>
          <w:p w14:paraId="3870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43C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1E9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7361D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14:paraId="27090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274E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14:paraId="4D7AE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14:paraId="4D40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3279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14:paraId="77E8E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BDE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C1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A0FE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494BA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78488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1455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0FF4C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329F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52A2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6679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4D07B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A76A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7B4B2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EBE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D99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894A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485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C36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3D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68"/>
        <w:gridCol w:w="692"/>
        <w:gridCol w:w="1131"/>
        <w:gridCol w:w="1415"/>
        <w:gridCol w:w="996"/>
      </w:tblGrid>
      <w:tr w14:paraId="600B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49F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6CE2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E0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954B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746F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BB7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4554D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994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81524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B45F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E2E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751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752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7201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746838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92" w:type="dxa"/>
          </w:tcPr>
          <w:p w14:paraId="2F2206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5B952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F66D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049DD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67B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253D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12586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579F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CD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14:paraId="4697FB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" w:type="dxa"/>
          </w:tcPr>
          <w:p w14:paraId="55733A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3389C6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14:paraId="5DE8F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5025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296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3039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71C593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твердых сортов в нарезке</w:t>
            </w:r>
          </w:p>
        </w:tc>
        <w:tc>
          <w:tcPr>
            <w:tcW w:w="995" w:type="dxa"/>
          </w:tcPr>
          <w:p w14:paraId="6C307B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68" w:type="dxa"/>
          </w:tcPr>
          <w:p w14:paraId="123CD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692" w:type="dxa"/>
          </w:tcPr>
          <w:p w14:paraId="326AC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1" w:type="dxa"/>
          </w:tcPr>
          <w:p w14:paraId="7C7D35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5" w:type="dxa"/>
          </w:tcPr>
          <w:p w14:paraId="2ABC16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96.7</w:t>
            </w:r>
          </w:p>
        </w:tc>
        <w:tc>
          <w:tcPr>
            <w:tcW w:w="996" w:type="dxa"/>
          </w:tcPr>
          <w:p w14:paraId="4F3F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14:paraId="04DA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B7B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8E0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995" w:type="dxa"/>
          </w:tcPr>
          <w:p w14:paraId="4510A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3AD2AD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692" w:type="dxa"/>
          </w:tcPr>
          <w:p w14:paraId="24AC0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8.4</w:t>
            </w:r>
          </w:p>
        </w:tc>
        <w:tc>
          <w:tcPr>
            <w:tcW w:w="1131" w:type="dxa"/>
          </w:tcPr>
          <w:p w14:paraId="62F44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24.3</w:t>
            </w:r>
          </w:p>
        </w:tc>
        <w:tc>
          <w:tcPr>
            <w:tcW w:w="1415" w:type="dxa"/>
          </w:tcPr>
          <w:p w14:paraId="5F0ED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197.3</w:t>
            </w:r>
          </w:p>
        </w:tc>
        <w:tc>
          <w:tcPr>
            <w:tcW w:w="996" w:type="dxa"/>
          </w:tcPr>
          <w:p w14:paraId="06966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74C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40" w:type="dxa"/>
            <w:vMerge w:val="continue"/>
          </w:tcPr>
          <w:p w14:paraId="544BD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CCF5C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0DFB8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1CF91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692" w:type="dxa"/>
          </w:tcPr>
          <w:p w14:paraId="455297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1" w:type="dxa"/>
          </w:tcPr>
          <w:p w14:paraId="4D7AE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0.3</w:t>
            </w:r>
          </w:p>
        </w:tc>
        <w:tc>
          <w:tcPr>
            <w:tcW w:w="1415" w:type="dxa"/>
          </w:tcPr>
          <w:p w14:paraId="74050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56.6</w:t>
            </w:r>
          </w:p>
        </w:tc>
        <w:tc>
          <w:tcPr>
            <w:tcW w:w="996" w:type="dxa"/>
          </w:tcPr>
          <w:p w14:paraId="032D16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0E56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78B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5CB93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с сахаром</w:t>
            </w:r>
          </w:p>
        </w:tc>
        <w:tc>
          <w:tcPr>
            <w:tcW w:w="995" w:type="dxa"/>
          </w:tcPr>
          <w:p w14:paraId="677C98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68" w:type="dxa"/>
          </w:tcPr>
          <w:p w14:paraId="52B996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0.2</w:t>
            </w:r>
          </w:p>
        </w:tc>
        <w:tc>
          <w:tcPr>
            <w:tcW w:w="692" w:type="dxa"/>
          </w:tcPr>
          <w:p w14:paraId="5286D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</w:tcPr>
          <w:p w14:paraId="21D4C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1415" w:type="dxa"/>
          </w:tcPr>
          <w:p w14:paraId="142F9F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26.8</w:t>
            </w:r>
          </w:p>
        </w:tc>
        <w:tc>
          <w:tcPr>
            <w:tcW w:w="996" w:type="dxa"/>
          </w:tcPr>
          <w:p w14:paraId="79211D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14:paraId="2AE9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7A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59B85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5F7B54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00ACA8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692" w:type="dxa"/>
          </w:tcPr>
          <w:p w14:paraId="679337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0.8</w:t>
            </w:r>
          </w:p>
        </w:tc>
        <w:tc>
          <w:tcPr>
            <w:tcW w:w="1131" w:type="dxa"/>
          </w:tcPr>
          <w:p w14:paraId="3A11A4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31.5</w:t>
            </w:r>
          </w:p>
        </w:tc>
        <w:tc>
          <w:tcPr>
            <w:tcW w:w="1415" w:type="dxa"/>
          </w:tcPr>
          <w:p w14:paraId="020B7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141.8</w:t>
            </w:r>
          </w:p>
        </w:tc>
        <w:tc>
          <w:tcPr>
            <w:tcW w:w="996" w:type="dxa"/>
          </w:tcPr>
          <w:p w14:paraId="3C33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2C97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44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8010A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540D9D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4ED025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6CC6FC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18A701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04655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43448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0FE4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245FD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260B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73BD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24EB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32BBD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F6E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8E2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A18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8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0BB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163B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607</w:t>
            </w:r>
          </w:p>
        </w:tc>
        <w:tc>
          <w:tcPr>
            <w:tcW w:w="868" w:type="dxa"/>
          </w:tcPr>
          <w:p w14:paraId="264167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492EE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7FDC87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3FEC9B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0929E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627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CAD84F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99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99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A9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7A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9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DA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0A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622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40E3BE5"/>
    <w:rsid w:val="0A986531"/>
    <w:rsid w:val="0D235FCF"/>
    <w:rsid w:val="26680204"/>
    <w:rsid w:val="29B57E2B"/>
    <w:rsid w:val="3C6A61A1"/>
    <w:rsid w:val="3E3D4BD7"/>
    <w:rsid w:val="443539B7"/>
    <w:rsid w:val="44415333"/>
    <w:rsid w:val="67944D16"/>
    <w:rsid w:val="6DB1649E"/>
    <w:rsid w:val="79AC5062"/>
    <w:rsid w:val="7D2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M4+PPAxbCWhB7Ah8nIZAn1q7hDHu1pvphekF9+wakwI=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d2/RWLkIE+3ztEVtiQEkbv02feybW3F2FoNALxy+F7+V+ROWNbyhd4m9HQB1lRGR
hkuR2O9H9f57ZH84heLIAQ==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4FELXObe+ZiEfNY1RshV6ThFZMQ=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St8/GX85Ba3rnl/tK4cf0CupqOU=</DigestValue>
      </Reference>
      <Reference URI="/word/settings.xml?ContentType=application/vnd.openxmlformats-officedocument.wordprocessingml.settings+xml">
        <DigestMethod Algorithm="http://www.w3.org/2000/09/xmldsig#sha1"/>
        <DigestValue>5w7lGvtqNqXwTW/wjWVmWNEZttc=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2025-02-16T04:57:44Z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207</Words>
  <Characters>1181</Characters>
  <Lines>9</Lines>
  <Paragraphs>2</Paragraphs>
  <TotalTime>1561</TotalTime>
  <ScaleCrop>false</ScaleCrop>
  <LinksUpToDate>false</LinksUpToDate>
  <CharactersWithSpaces>1386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2025-02-15T14:42:40Z</cp:lastPrinted>
  <dcterms:modified xsi:type="dcterms:W3CDTF">2025-02-15T14:42:45Z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5597D29B37874837AA5FE6FBB32BA273_12</vt:lpwstr>
  </property>
</Properties>
</file>