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82.4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сливочное порциями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66.1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136.4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вареное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молоком и сахаром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0.9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38.2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0.7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102.5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EB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C6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2E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73F79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D53D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79B34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499A5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7ECD19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3BE62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503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25.8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55.8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535.5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CD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14:paraId="4697FB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14:paraId="5573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3389C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14:paraId="5DE8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02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8" w:type="dxa"/>
          </w:tcPr>
          <w:p w14:paraId="123CD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692" w:type="dxa"/>
          </w:tcPr>
          <w:p w14:paraId="326AC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96.7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3AD2AD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692" w:type="dxa"/>
          </w:tcPr>
          <w:p w14:paraId="24AC0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197.3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1CF91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692" w:type="dxa"/>
          </w:tcPr>
          <w:p w14:paraId="45529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56.6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68" w:type="dxa"/>
          </w:tcPr>
          <w:p w14:paraId="52B99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692" w:type="dxa"/>
          </w:tcPr>
          <w:p w14:paraId="5286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26.8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00ACA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92" w:type="dxa"/>
          </w:tcPr>
          <w:p w14:paraId="679337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0.8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31.5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141.8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4ED02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6CC6F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0FE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245FD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0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3B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24EB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2BBD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E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E2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A18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868" w:type="dxa"/>
          </w:tcPr>
          <w:p w14:paraId="26416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492EE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26680204"/>
    <w:rsid w:val="29B57E2B"/>
    <w:rsid w:val="3C6A61A1"/>
    <w:rsid w:val="3E3D4BD7"/>
    <w:rsid w:val="44415333"/>
    <w:rsid w:val="67944D16"/>
    <w:rsid w:val="6DB1649E"/>
    <w:rsid w:val="79AC5062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0HrBPQRs30YE2L6yWAxhQZb6oi5zWtAKyzR20nT4f50=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SYG4OeAjYl0Q6/zIUZeVayDFW0xIpR2PMX3qCNBNLV8lVF3UyiCUoZ3N9P04ob+5
6hpXiMn6q6VDEpl1r4qNmA==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hSJunRVN6cI5KtjSQ/6iA+2kyOs=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St8/GX85Ba3rnl/tK4cf0CupqOU=</DigestValue>
      </Reference>
      <Reference URI="/word/settings.xml?ContentType=application/vnd.openxmlformats-officedocument.wordprocessingml.settings+xml">
        <DigestMethod Algorithm="http://www.w3.org/2000/09/xmldsig#sha1"/>
        <DigestValue>mhn6S9Gl1piOF1RD8vtNIJ/RN7o=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2025-02-04T13:29:48Z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1561</TotalTime>
  <ScaleCrop>false</ScaleCrop>
  <LinksUpToDate>false</LinksUpToDate>
  <CharactersWithSpaces>1386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2024-09-01T16:32:00Z</cp:lastPrinted>
  <dcterms:modified xsi:type="dcterms:W3CDTF">2025-02-04T10:04:34Z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5597D29B37874837AA5FE6FBB32BA273_12</vt:lpwstr>
  </property>
</Properties>
</file>